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605BF7CA" w:rsidR="004948C7" w:rsidRDefault="00AB41EF">
            <w:pPr>
              <w:spacing w:after="0"/>
            </w:pPr>
            <w:r>
              <w:t>JU</w:t>
            </w:r>
            <w:r w:rsidR="009B2051">
              <w:t>LIO</w:t>
            </w:r>
            <w:r>
              <w:t xml:space="preserve"> </w:t>
            </w:r>
            <w:r w:rsidR="00BB27C1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D802" w14:textId="77777777" w:rsidR="001E6609" w:rsidRDefault="001E6609">
      <w:pPr>
        <w:spacing w:after="0"/>
      </w:pPr>
      <w:r>
        <w:separator/>
      </w:r>
    </w:p>
  </w:endnote>
  <w:endnote w:type="continuationSeparator" w:id="0">
    <w:p w14:paraId="36036FF3" w14:textId="77777777" w:rsidR="001E6609" w:rsidRDefault="001E6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CCCF" w14:textId="77777777" w:rsidR="001E6609" w:rsidRDefault="001E660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CAFB98" w14:textId="77777777" w:rsidR="001E6609" w:rsidRDefault="001E66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ángulo 21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203864" stroked="f" w14:anchorId="007B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id="Rectángulo 13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c00000" strokecolor="#c00000" strokeweight=".35281mm" w14:anchorId="44D58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6242"/>
    <w:rsid w:val="00194395"/>
    <w:rsid w:val="001E6609"/>
    <w:rsid w:val="002F1BDC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3A65"/>
    <w:rsid w:val="006B3D98"/>
    <w:rsid w:val="006B793D"/>
    <w:rsid w:val="006E0737"/>
    <w:rsid w:val="007A4B1F"/>
    <w:rsid w:val="007B4F3E"/>
    <w:rsid w:val="007B733D"/>
    <w:rsid w:val="007F1ED0"/>
    <w:rsid w:val="00925CAC"/>
    <w:rsid w:val="00927DEE"/>
    <w:rsid w:val="0093781C"/>
    <w:rsid w:val="00950E34"/>
    <w:rsid w:val="009B2051"/>
    <w:rsid w:val="009F3CE7"/>
    <w:rsid w:val="00A43C14"/>
    <w:rsid w:val="00A648C1"/>
    <w:rsid w:val="00A95D23"/>
    <w:rsid w:val="00AB41EF"/>
    <w:rsid w:val="00B26BF9"/>
    <w:rsid w:val="00BB27C1"/>
    <w:rsid w:val="00BB3BB9"/>
    <w:rsid w:val="00BC4200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124B0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2025-08-14T13:12:00Z</cp:lastPrinted>
  <dcterms:created xsi:type="dcterms:W3CDTF">2025-08-14T13:11:00Z</dcterms:created>
  <dcterms:modified xsi:type="dcterms:W3CDTF">2025-08-14T13:12:00Z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